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6" w:rsidRPr="003F3DF4" w:rsidRDefault="002B3678" w:rsidP="003925D6">
      <w:pPr>
        <w:widowControl w:val="0"/>
        <w:rPr>
          <w:rFonts w:asciiTheme="minorHAnsi" w:hAnsiTheme="minorHAnsi" w:cstheme="minorHAnsi"/>
        </w:rPr>
      </w:pPr>
      <w:r w:rsidRPr="003F3DF4">
        <w:rPr>
          <w:rFonts w:asciiTheme="minorHAnsi" w:hAnsiTheme="minorHAnsi" w:cstheme="minorHAnsi"/>
        </w:rPr>
        <w:fldChar w:fldCharType="begin"/>
      </w:r>
      <w:r w:rsidR="003925D6" w:rsidRPr="003F3DF4">
        <w:rPr>
          <w:rFonts w:asciiTheme="minorHAnsi" w:hAnsiTheme="minorHAnsi" w:cstheme="minorHAnsi"/>
        </w:rPr>
        <w:instrText xml:space="preserve"> SEQ CHAPTER \h \r 1</w:instrText>
      </w:r>
      <w:r w:rsidRPr="003F3DF4">
        <w:rPr>
          <w:rFonts w:asciiTheme="minorHAnsi" w:hAnsiTheme="minorHAnsi" w:cstheme="minorHAnsi"/>
        </w:rPr>
        <w:fldChar w:fldCharType="end"/>
      </w:r>
      <w:r w:rsidR="003925D6" w:rsidRPr="003F3DF4">
        <w:rPr>
          <w:rFonts w:asciiTheme="minorHAnsi" w:hAnsiTheme="minorHAnsi" w:cstheme="minorHAnsi"/>
          <w:b/>
        </w:rPr>
        <w:t>Fall 2020 Calendar – Period</w:t>
      </w:r>
      <w:r w:rsidR="003925D6">
        <w:rPr>
          <w:rFonts w:asciiTheme="minorHAnsi" w:hAnsiTheme="minorHAnsi" w:cstheme="minorHAnsi"/>
          <w:b/>
        </w:rPr>
        <w:t xml:space="preserve"> 1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43" w:type="dxa"/>
          <w:right w:w="43" w:type="dxa"/>
        </w:tblCellMar>
        <w:tblLook w:val="0000"/>
      </w:tblPr>
      <w:tblGrid>
        <w:gridCol w:w="2178"/>
        <w:gridCol w:w="2177"/>
        <w:gridCol w:w="2177"/>
        <w:gridCol w:w="2177"/>
        <w:gridCol w:w="2177"/>
      </w:tblGrid>
      <w:tr w:rsidR="003925D6" w:rsidTr="007F1ED2">
        <w:trPr>
          <w:cantSplit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3925D6" w:rsidRPr="003F3DF4" w:rsidRDefault="003925D6" w:rsidP="004D6A43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3925D6" w:rsidRPr="003F3DF4" w:rsidRDefault="003925D6" w:rsidP="004D6A43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3925D6" w:rsidRPr="003F3DF4" w:rsidRDefault="003925D6" w:rsidP="004D6A43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3925D6" w:rsidRPr="003F3DF4" w:rsidRDefault="003925D6" w:rsidP="004D6A43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3925D6" w:rsidRPr="003F3DF4" w:rsidRDefault="003925D6" w:rsidP="004D6A43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Friday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Aug. 24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 – Single Periods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26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28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Sept. 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 – Labor 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7F1ED2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16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18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22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BTSN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25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 – No School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Oct. 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7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9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21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23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 – Std. Connect / End Q1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Nov. 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4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6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 – Veterans 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13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30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Dec. 1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4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8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16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18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Jan. 4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5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 – Std. Connect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7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13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5D6" w:rsidRPr="007F1ED2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F1ED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15</w:t>
            </w:r>
          </w:p>
        </w:tc>
      </w:tr>
      <w:tr w:rsidR="003925D6" w:rsidRPr="00343E8B" w:rsidTr="007F1ED2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 – MLK Jr. 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 – Finals 1-2-6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 – Finals 1-3-7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3925D6" w:rsidRPr="00343E8B" w:rsidRDefault="003925D6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 – Finals 4-5</w:t>
            </w:r>
          </w:p>
        </w:tc>
      </w:tr>
    </w:tbl>
    <w:p w:rsidR="003925D6" w:rsidRPr="00343E8B" w:rsidRDefault="003925D6" w:rsidP="003925D6">
      <w:pPr>
        <w:widowControl w:val="0"/>
        <w:rPr>
          <w:rFonts w:asciiTheme="minorHAnsi" w:hAnsiTheme="minorHAnsi" w:cstheme="minorHAnsi"/>
          <w:sz w:val="16"/>
          <w:szCs w:val="16"/>
        </w:rPr>
      </w:pPr>
      <w:r w:rsidRPr="00343E8B">
        <w:rPr>
          <w:rFonts w:asciiTheme="minorHAnsi" w:hAnsiTheme="minorHAnsi" w:cstheme="minorHAnsi"/>
          <w:sz w:val="16"/>
          <w:szCs w:val="16"/>
        </w:rPr>
        <w:t>Notes:</w:t>
      </w:r>
    </w:p>
    <w:p w:rsidR="00BA500B" w:rsidRPr="003F3DF4" w:rsidRDefault="002B3678">
      <w:pPr>
        <w:widowControl w:val="0"/>
        <w:rPr>
          <w:rFonts w:asciiTheme="minorHAnsi" w:hAnsiTheme="minorHAnsi" w:cstheme="minorHAnsi"/>
        </w:rPr>
      </w:pPr>
      <w:r w:rsidRPr="003F3DF4">
        <w:rPr>
          <w:rFonts w:asciiTheme="minorHAnsi" w:hAnsiTheme="minorHAnsi" w:cstheme="minorHAnsi"/>
        </w:rPr>
        <w:lastRenderedPageBreak/>
        <w:fldChar w:fldCharType="begin"/>
      </w:r>
      <w:r w:rsidR="004E4888" w:rsidRPr="003F3DF4">
        <w:rPr>
          <w:rFonts w:asciiTheme="minorHAnsi" w:hAnsiTheme="minorHAnsi" w:cstheme="minorHAnsi"/>
        </w:rPr>
        <w:instrText xml:space="preserve"> SEQ CHAPTER \h \r 1</w:instrText>
      </w:r>
      <w:r w:rsidRPr="003F3DF4">
        <w:rPr>
          <w:rFonts w:asciiTheme="minorHAnsi" w:hAnsiTheme="minorHAnsi" w:cstheme="minorHAnsi"/>
        </w:rPr>
        <w:fldChar w:fldCharType="end"/>
      </w:r>
      <w:r w:rsidR="004A0E02" w:rsidRPr="003F3DF4">
        <w:rPr>
          <w:rFonts w:asciiTheme="minorHAnsi" w:hAnsiTheme="minorHAnsi" w:cstheme="minorHAnsi"/>
          <w:b/>
        </w:rPr>
        <w:t>Fall 2020</w:t>
      </w:r>
      <w:r w:rsidR="00C00538" w:rsidRPr="003F3DF4">
        <w:rPr>
          <w:rFonts w:asciiTheme="minorHAnsi" w:hAnsiTheme="minorHAnsi" w:cstheme="minorHAnsi"/>
          <w:b/>
        </w:rPr>
        <w:t xml:space="preserve"> Calendar –</w:t>
      </w:r>
      <w:r w:rsidR="004E4888" w:rsidRPr="003F3DF4">
        <w:rPr>
          <w:rFonts w:asciiTheme="minorHAnsi" w:hAnsiTheme="minorHAnsi" w:cstheme="minorHAnsi"/>
          <w:b/>
        </w:rPr>
        <w:t xml:space="preserve"> Periods </w:t>
      </w:r>
      <w:r w:rsidR="004A0E02" w:rsidRPr="003F3DF4">
        <w:rPr>
          <w:rFonts w:asciiTheme="minorHAnsi" w:hAnsiTheme="minorHAnsi" w:cstheme="minorHAnsi"/>
          <w:b/>
        </w:rPr>
        <w:t>2-4-6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43" w:type="dxa"/>
          <w:right w:w="43" w:type="dxa"/>
        </w:tblCellMar>
        <w:tblLook w:val="0000"/>
      </w:tblPr>
      <w:tblGrid>
        <w:gridCol w:w="2178"/>
        <w:gridCol w:w="2177"/>
        <w:gridCol w:w="2177"/>
        <w:gridCol w:w="2177"/>
        <w:gridCol w:w="2177"/>
      </w:tblGrid>
      <w:tr w:rsidR="00BA500B" w:rsidTr="002B48FC">
        <w:trPr>
          <w:cantSplit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BA500B" w:rsidRPr="003F3DF4" w:rsidRDefault="004E4888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BA500B" w:rsidRPr="003F3DF4" w:rsidRDefault="004E4888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BA500B" w:rsidRPr="003F3DF4" w:rsidRDefault="004E4888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BA500B" w:rsidRPr="003F3DF4" w:rsidRDefault="004E4888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BA500B" w:rsidRPr="003F3DF4" w:rsidRDefault="004E4888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3F3DF4">
              <w:rPr>
                <w:rFonts w:asciiTheme="minorHAnsi" w:hAnsiTheme="minorHAnsi" w:cstheme="minorHAnsi"/>
              </w:rPr>
              <w:t>Friday</w:t>
            </w:r>
          </w:p>
        </w:tc>
      </w:tr>
      <w:tr w:rsidR="00BA500B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BA500B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Aug. </w:t>
            </w:r>
            <w:r w:rsidR="004A0E02"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A500B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A0E02"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Single 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Periods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00B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51160"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BA500B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00B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Sept. 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 – Labor 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  <w:p w:rsidR="00D3031E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51160"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934E0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BTSN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A73AF7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="00A73AF7"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="00A73AF7"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</w:tr>
      <w:tr w:rsidR="001E4413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1E4413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1E4413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No School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Oct. 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51160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Std. Connect / 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>End Q1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Nov. 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D275D9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4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000000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000000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D3031E" w:rsidRPr="00343E8B" w:rsidRDefault="00277C1C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 – Veterans 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000000" w:fill="auto"/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20" w:color="000000" w:fill="auto"/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20" w:color="000000" w:fill="auto"/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20" w:color="000000" w:fill="auto"/>
          </w:tcPr>
          <w:p w:rsidR="00D3031E" w:rsidRPr="00343E8B" w:rsidRDefault="005641CD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Dec. 1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A73AF7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="00A73AF7"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="00A73AF7"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</w:t>
            </w:r>
            <w:r w:rsidR="00120F51" w:rsidRPr="00343E8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Jan. </w:t>
            </w:r>
            <w:r w:rsidR="00AD097F"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D275D9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D3031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D3031E" w:rsidRPr="00343E8B">
              <w:rPr>
                <w:rFonts w:asciiTheme="minorHAnsi" w:hAnsiTheme="minorHAnsi" w:cstheme="minorHAnsi"/>
                <w:sz w:val="16"/>
                <w:szCs w:val="16"/>
              </w:rPr>
              <w:t>MLK Jr. 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AD097F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D097F" w:rsidRPr="00343E8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Finals </w:t>
            </w:r>
            <w:r w:rsidR="00495A34" w:rsidRPr="00343E8B">
              <w:rPr>
                <w:rFonts w:asciiTheme="minorHAnsi" w:hAnsiTheme="minorHAnsi" w:cstheme="minorHAnsi"/>
                <w:sz w:val="16"/>
                <w:szCs w:val="16"/>
              </w:rPr>
              <w:t>1-</w:t>
            </w:r>
            <w:r w:rsidR="00AD097F" w:rsidRPr="00343E8B">
              <w:rPr>
                <w:rFonts w:asciiTheme="minorHAnsi" w:hAnsiTheme="minorHAnsi" w:cstheme="minorHAnsi"/>
                <w:sz w:val="16"/>
                <w:szCs w:val="16"/>
              </w:rPr>
              <w:t>2-6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pct20" w:color="auto" w:fill="auto"/>
          </w:tcPr>
          <w:p w:rsidR="00D3031E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F5495" w:rsidRPr="00343E8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Finals </w:t>
            </w:r>
            <w:r w:rsidR="00AD097F" w:rsidRPr="00343E8B">
              <w:rPr>
                <w:rFonts w:asciiTheme="minorHAnsi" w:hAnsiTheme="minorHAnsi" w:cstheme="minorHAnsi"/>
                <w:sz w:val="16"/>
                <w:szCs w:val="16"/>
              </w:rPr>
              <w:t>1-3-7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</w:tcPr>
          <w:p w:rsidR="00D3031E" w:rsidRPr="00343E8B" w:rsidRDefault="00D3031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F5495"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87A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Finals </w:t>
            </w:r>
            <w:r w:rsidR="00495A34" w:rsidRPr="00343E8B">
              <w:rPr>
                <w:rFonts w:asciiTheme="minorHAnsi" w:hAnsiTheme="minorHAnsi" w:cstheme="minorHAnsi"/>
                <w:sz w:val="16"/>
                <w:szCs w:val="16"/>
              </w:rPr>
              <w:t>4-5</w:t>
            </w:r>
          </w:p>
        </w:tc>
      </w:tr>
    </w:tbl>
    <w:p w:rsidR="00BA500B" w:rsidRPr="00343E8B" w:rsidRDefault="004E4888">
      <w:pPr>
        <w:widowControl w:val="0"/>
        <w:rPr>
          <w:rFonts w:asciiTheme="minorHAnsi" w:hAnsiTheme="minorHAnsi" w:cstheme="minorHAnsi"/>
          <w:sz w:val="16"/>
          <w:szCs w:val="16"/>
        </w:rPr>
      </w:pPr>
      <w:r w:rsidRPr="00343E8B">
        <w:rPr>
          <w:rFonts w:asciiTheme="minorHAnsi" w:hAnsiTheme="minorHAnsi" w:cstheme="minorHAnsi"/>
          <w:sz w:val="16"/>
          <w:szCs w:val="16"/>
        </w:rPr>
        <w:t>Notes:</w:t>
      </w:r>
    </w:p>
    <w:p w:rsidR="00776245" w:rsidRPr="00A566AA" w:rsidRDefault="002B3678" w:rsidP="00776245">
      <w:pPr>
        <w:widowControl w:val="0"/>
        <w:rPr>
          <w:rFonts w:asciiTheme="minorHAnsi" w:hAnsiTheme="minorHAnsi" w:cstheme="minorHAnsi"/>
        </w:rPr>
      </w:pPr>
      <w:r w:rsidRPr="00A566AA">
        <w:rPr>
          <w:rFonts w:asciiTheme="minorHAnsi" w:hAnsiTheme="minorHAnsi" w:cstheme="minorHAnsi"/>
        </w:rPr>
        <w:lastRenderedPageBreak/>
        <w:fldChar w:fldCharType="begin"/>
      </w:r>
      <w:r w:rsidR="00776245" w:rsidRPr="00A566AA">
        <w:rPr>
          <w:rFonts w:asciiTheme="minorHAnsi" w:hAnsiTheme="minorHAnsi" w:cstheme="minorHAnsi"/>
        </w:rPr>
        <w:instrText xml:space="preserve"> SEQ CHAPTER \h \r 1</w:instrText>
      </w:r>
      <w:r w:rsidRPr="00A566AA">
        <w:rPr>
          <w:rFonts w:asciiTheme="minorHAnsi" w:hAnsiTheme="minorHAnsi" w:cstheme="minorHAnsi"/>
        </w:rPr>
        <w:fldChar w:fldCharType="end"/>
      </w:r>
      <w:r w:rsidR="00A51160" w:rsidRPr="00A566AA">
        <w:rPr>
          <w:rFonts w:asciiTheme="minorHAnsi" w:hAnsiTheme="minorHAnsi" w:cstheme="minorHAnsi"/>
          <w:b/>
        </w:rPr>
        <w:t>Fall 2020</w:t>
      </w:r>
      <w:r w:rsidR="00C00538" w:rsidRPr="00A566AA">
        <w:rPr>
          <w:rFonts w:asciiTheme="minorHAnsi" w:hAnsiTheme="minorHAnsi" w:cstheme="minorHAnsi"/>
          <w:b/>
        </w:rPr>
        <w:t xml:space="preserve"> </w:t>
      </w:r>
      <w:r w:rsidR="00776245" w:rsidRPr="00A566AA">
        <w:rPr>
          <w:rFonts w:asciiTheme="minorHAnsi" w:hAnsiTheme="minorHAnsi" w:cstheme="minorHAnsi"/>
          <w:b/>
        </w:rPr>
        <w:t xml:space="preserve">Calendar </w:t>
      </w:r>
      <w:r w:rsidR="00C00538" w:rsidRPr="00A566AA">
        <w:rPr>
          <w:rFonts w:asciiTheme="minorHAnsi" w:hAnsiTheme="minorHAnsi" w:cstheme="minorHAnsi"/>
          <w:b/>
        </w:rPr>
        <w:t xml:space="preserve">– </w:t>
      </w:r>
      <w:r w:rsidR="00776245" w:rsidRPr="00A566AA">
        <w:rPr>
          <w:rFonts w:asciiTheme="minorHAnsi" w:hAnsiTheme="minorHAnsi" w:cstheme="minorHAnsi"/>
          <w:b/>
        </w:rPr>
        <w:t xml:space="preserve">Periods </w:t>
      </w:r>
      <w:r w:rsidR="00A51160" w:rsidRPr="00A566AA">
        <w:rPr>
          <w:rFonts w:asciiTheme="minorHAnsi" w:hAnsiTheme="minorHAnsi" w:cstheme="minorHAnsi"/>
          <w:b/>
        </w:rPr>
        <w:t>3-5-7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43" w:type="dxa"/>
          <w:right w:w="43" w:type="dxa"/>
        </w:tblCellMar>
        <w:tblLook w:val="0000"/>
      </w:tblPr>
      <w:tblGrid>
        <w:gridCol w:w="2178"/>
        <w:gridCol w:w="2177"/>
        <w:gridCol w:w="2177"/>
        <w:gridCol w:w="2177"/>
        <w:gridCol w:w="2177"/>
      </w:tblGrid>
      <w:tr w:rsidR="00776245" w:rsidTr="002B48FC">
        <w:trPr>
          <w:cantSplit/>
        </w:trPr>
        <w:tc>
          <w:tcPr>
            <w:tcW w:w="1000" w:type="pct"/>
            <w:tcBorders>
              <w:bottom w:val="double" w:sz="6" w:space="0" w:color="auto"/>
            </w:tcBorders>
          </w:tcPr>
          <w:p w:rsidR="00776245" w:rsidRPr="00A566AA" w:rsidRDefault="00776245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A566AA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776245" w:rsidRPr="00A566AA" w:rsidRDefault="00776245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A566AA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776245" w:rsidRPr="00A566AA" w:rsidRDefault="00776245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A566AA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776245" w:rsidRPr="00A566AA" w:rsidRDefault="00776245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A566AA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776245" w:rsidRPr="00A566AA" w:rsidRDefault="00776245" w:rsidP="000C4401">
            <w:pPr>
              <w:widowControl w:val="0"/>
              <w:spacing w:before="20" w:after="42"/>
              <w:jc w:val="center"/>
              <w:rPr>
                <w:rFonts w:asciiTheme="minorHAnsi" w:hAnsiTheme="minorHAnsi" w:cstheme="minorHAnsi"/>
              </w:rPr>
            </w:pPr>
            <w:r w:rsidRPr="00A566AA">
              <w:rPr>
                <w:rFonts w:asciiTheme="minorHAnsi" w:hAnsiTheme="minorHAnsi" w:cstheme="minorHAnsi"/>
              </w:rPr>
              <w:t>Friday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double" w:sz="6" w:space="0" w:color="auto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Aug. 24</w:t>
            </w:r>
          </w:p>
        </w:tc>
        <w:tc>
          <w:tcPr>
            <w:tcW w:w="1000" w:type="pct"/>
            <w:tcBorders>
              <w:top w:val="double" w:sz="6" w:space="0" w:color="auto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 – Single Periods</w:t>
            </w:r>
          </w:p>
        </w:tc>
        <w:tc>
          <w:tcPr>
            <w:tcW w:w="1000" w:type="pct"/>
            <w:tcBorders>
              <w:top w:val="double" w:sz="6" w:space="0" w:color="auto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 – Std. Connect</w:t>
            </w:r>
          </w:p>
        </w:tc>
        <w:tc>
          <w:tcPr>
            <w:tcW w:w="1000" w:type="pct"/>
            <w:tcBorders>
              <w:top w:val="double" w:sz="6" w:space="0" w:color="auto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double" w:sz="6" w:space="0" w:color="auto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Sept. 1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 – Std. Connect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 – Labor Day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Std. Connect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shd w:val="pct20" w:color="auto" w:fill="auto"/>
          </w:tcPr>
          <w:p w:rsidR="00535124" w:rsidRPr="00343E8B" w:rsidRDefault="00535124" w:rsidP="00343E8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 – Std. Connect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 – BTSN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 – Std. Connect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25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 – No School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 – Std. Connect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Oct. 1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 – Std. Connect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 – Std. Connect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 – Std. Connect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 – Std. Connect / End Q1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Nov. 2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4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 – Veterans Day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 – Std. Connect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Dec. 1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8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Std. Connect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16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Jan. 4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 – Std. Connect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13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535124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 – MLK Jr. Day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shd w:val="pct20" w:color="auto" w:fill="auto"/>
          </w:tcPr>
          <w:p w:rsidR="00535124" w:rsidRPr="00343E8B" w:rsidRDefault="00535124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 – Finals 1-2-6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CD3ADB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535124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Finals 1-3-7</w:t>
            </w:r>
          </w:p>
        </w:tc>
        <w:tc>
          <w:tcPr>
            <w:tcW w:w="1000" w:type="pct"/>
            <w:shd w:val="clear" w:color="auto" w:fill="auto"/>
          </w:tcPr>
          <w:p w:rsidR="00535124" w:rsidRPr="00343E8B" w:rsidRDefault="00CD3ADB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="00535124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Finals 4-5</w:t>
            </w:r>
          </w:p>
        </w:tc>
      </w:tr>
    </w:tbl>
    <w:p w:rsidR="00FE4DB6" w:rsidRDefault="000C4401" w:rsidP="00A566AA">
      <w:pPr>
        <w:widowControl w:val="0"/>
        <w:rPr>
          <w:sz w:val="16"/>
        </w:rPr>
      </w:pPr>
      <w:r w:rsidRPr="00343E8B">
        <w:rPr>
          <w:rFonts w:asciiTheme="minorHAnsi" w:hAnsiTheme="minorHAnsi" w:cstheme="minorHAnsi"/>
          <w:sz w:val="16"/>
          <w:szCs w:val="16"/>
        </w:rPr>
        <w:t xml:space="preserve"> </w:t>
      </w:r>
      <w:r w:rsidR="00776245" w:rsidRPr="00343E8B">
        <w:rPr>
          <w:rFonts w:asciiTheme="minorHAnsi" w:hAnsiTheme="minorHAnsi" w:cstheme="minorHAnsi"/>
          <w:sz w:val="16"/>
          <w:szCs w:val="16"/>
        </w:rPr>
        <w:t>Notes:</w:t>
      </w:r>
      <w:r w:rsidR="00FE4DB6">
        <w:rPr>
          <w:sz w:val="16"/>
        </w:rPr>
        <w:br w:type="page"/>
      </w:r>
    </w:p>
    <w:p w:rsidR="006F7B7D" w:rsidRPr="003E4351" w:rsidRDefault="002B3678" w:rsidP="006F7B7D">
      <w:pPr>
        <w:widowControl w:val="0"/>
        <w:rPr>
          <w:rFonts w:asciiTheme="minorHAnsi" w:hAnsiTheme="minorHAnsi" w:cstheme="minorHAnsi"/>
        </w:rPr>
      </w:pPr>
      <w:r w:rsidRPr="003E4351">
        <w:rPr>
          <w:rFonts w:asciiTheme="minorHAnsi" w:hAnsiTheme="minorHAnsi" w:cstheme="minorHAnsi"/>
        </w:rPr>
        <w:lastRenderedPageBreak/>
        <w:fldChar w:fldCharType="begin"/>
      </w:r>
      <w:r w:rsidR="006F7B7D" w:rsidRPr="003E4351">
        <w:rPr>
          <w:rFonts w:asciiTheme="minorHAnsi" w:hAnsiTheme="minorHAnsi" w:cstheme="minorHAnsi"/>
        </w:rPr>
        <w:instrText xml:space="preserve"> SEQ CHAPTER \h \r 1</w:instrText>
      </w:r>
      <w:r w:rsidRPr="003E4351">
        <w:rPr>
          <w:rFonts w:asciiTheme="minorHAnsi" w:hAnsiTheme="minorHAnsi" w:cstheme="minorHAnsi"/>
        </w:rPr>
        <w:fldChar w:fldCharType="end"/>
      </w:r>
      <w:r w:rsidR="006F7B7D" w:rsidRPr="003E4351">
        <w:rPr>
          <w:rFonts w:asciiTheme="minorHAnsi" w:hAnsiTheme="minorHAnsi" w:cstheme="minorHAnsi"/>
          <w:b/>
        </w:rPr>
        <w:t>Spring 202</w:t>
      </w:r>
      <w:r w:rsidR="006F7B7D">
        <w:rPr>
          <w:rFonts w:asciiTheme="minorHAnsi" w:hAnsiTheme="minorHAnsi" w:cstheme="minorHAnsi"/>
          <w:b/>
        </w:rPr>
        <w:t>1</w:t>
      </w:r>
      <w:r w:rsidR="006F7B7D" w:rsidRPr="003E4351">
        <w:rPr>
          <w:rFonts w:asciiTheme="minorHAnsi" w:hAnsiTheme="minorHAnsi" w:cstheme="minorHAnsi"/>
          <w:b/>
        </w:rPr>
        <w:t xml:space="preserve"> Calendar – </w:t>
      </w:r>
      <w:r w:rsidR="006F7B7D">
        <w:rPr>
          <w:rFonts w:asciiTheme="minorHAnsi" w:hAnsiTheme="minorHAnsi" w:cstheme="minorHAnsi"/>
          <w:b/>
        </w:rPr>
        <w:t>Period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43" w:type="dxa"/>
          <w:right w:w="43" w:type="dxa"/>
        </w:tblCellMar>
        <w:tblLook w:val="0000"/>
      </w:tblPr>
      <w:tblGrid>
        <w:gridCol w:w="2178"/>
        <w:gridCol w:w="2177"/>
        <w:gridCol w:w="2177"/>
        <w:gridCol w:w="2177"/>
        <w:gridCol w:w="2177"/>
      </w:tblGrid>
      <w:tr w:rsidR="006F7B7D" w:rsidTr="005959F1">
        <w:trPr>
          <w:cantSplit/>
        </w:trPr>
        <w:tc>
          <w:tcPr>
            <w:tcW w:w="1000" w:type="pct"/>
            <w:tcBorders>
              <w:bottom w:val="double" w:sz="6" w:space="0" w:color="auto"/>
            </w:tcBorders>
          </w:tcPr>
          <w:p w:rsidR="006F7B7D" w:rsidRPr="003E4351" w:rsidRDefault="006F7B7D" w:rsidP="004D6A43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6F7B7D" w:rsidRPr="003E4351" w:rsidRDefault="006F7B7D" w:rsidP="004D6A43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6F7B7D" w:rsidRPr="003E4351" w:rsidRDefault="006F7B7D" w:rsidP="004D6A43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6F7B7D" w:rsidRPr="003E4351" w:rsidRDefault="006F7B7D" w:rsidP="004D6A43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6F7B7D" w:rsidRPr="003E4351" w:rsidRDefault="006F7B7D" w:rsidP="004D6A43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Friday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top w:val="double" w:sz="6" w:space="0" w:color="auto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6F7B7D" w:rsidRPr="00343E8B" w:rsidRDefault="006F7B7D" w:rsidP="004D6A43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Jan. 25 – Teacher Prep Day</w:t>
            </w:r>
          </w:p>
        </w:tc>
        <w:tc>
          <w:tcPr>
            <w:tcW w:w="1000" w:type="pct"/>
            <w:tcBorders>
              <w:top w:val="double" w:sz="6" w:space="0" w:color="auto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6F7B7D" w:rsidRPr="00343E8B" w:rsidRDefault="006F7B7D" w:rsidP="004D6A43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26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Inservice</w:t>
            </w:r>
            <w:proofErr w:type="spellEnd"/>
          </w:p>
        </w:tc>
        <w:tc>
          <w:tcPr>
            <w:tcW w:w="1000" w:type="pct"/>
            <w:tcBorders>
              <w:top w:val="double" w:sz="6" w:space="0" w:color="auto"/>
              <w:bottom w:val="single" w:sz="8" w:space="0" w:color="000000"/>
            </w:tcBorders>
          </w:tcPr>
          <w:p w:rsidR="006F7B7D" w:rsidRPr="00343E8B" w:rsidRDefault="006F7B7D" w:rsidP="004D6A43">
            <w:pPr>
              <w:widowControl w:val="0"/>
              <w:tabs>
                <w:tab w:val="center" w:pos="979"/>
              </w:tabs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27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double" w:sz="6" w:space="0" w:color="auto"/>
              <w:bottom w:val="single" w:sz="8" w:space="0" w:color="000000"/>
            </w:tcBorders>
            <w:shd w:val="clear" w:color="000000" w:fill="auto"/>
          </w:tcPr>
          <w:p w:rsidR="006F7B7D" w:rsidRPr="00343E8B" w:rsidRDefault="006F7B7D" w:rsidP="004D6A43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double" w:sz="6" w:space="0" w:color="auto"/>
              <w:bottom w:val="single" w:sz="8" w:space="0" w:color="000000"/>
            </w:tcBorders>
          </w:tcPr>
          <w:p w:rsidR="006F7B7D" w:rsidRPr="006F7B7D" w:rsidRDefault="006F7B7D" w:rsidP="004D6A43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29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Feb. 1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tabs>
                <w:tab w:val="center" w:pos="979"/>
              </w:tabs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4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 – Presidents’ Day Holiday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 – Presidents’ Day Holiday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16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22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24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26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Mar. 1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12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16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22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24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26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30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 – Std. Connect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Apr. 1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 – End Q3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12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14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16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22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26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28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30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May 3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12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14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 – Std. Connect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24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26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28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 – Memorial Day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June 1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clear" w:color="auto" w:fill="auto"/>
          </w:tcPr>
          <w:p w:rsidR="006F7B7D" w:rsidRPr="006F7B7D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F7B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4</w:t>
            </w:r>
          </w:p>
        </w:tc>
      </w:tr>
      <w:tr w:rsidR="006F7B7D" w:rsidRPr="00343E8B" w:rsidTr="005959F1">
        <w:trPr>
          <w:cantSplit/>
          <w:trHeight w:hRule="exact" w:val="720"/>
        </w:trPr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tabs>
                <w:tab w:val="center" w:pos="979"/>
              </w:tabs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 – Single Periods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Finals 1-2-6</w:t>
            </w:r>
          </w:p>
        </w:tc>
        <w:tc>
          <w:tcPr>
            <w:tcW w:w="1000" w:type="pct"/>
            <w:shd w:val="clear" w:color="auto" w:fill="auto"/>
          </w:tcPr>
          <w:p w:rsidR="006F7B7D" w:rsidRPr="00343E8B" w:rsidRDefault="006F7B7D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 – Finals 1-3-7</w:t>
            </w:r>
          </w:p>
        </w:tc>
        <w:tc>
          <w:tcPr>
            <w:tcW w:w="1000" w:type="pct"/>
            <w:shd w:val="pct20" w:color="auto" w:fill="auto"/>
          </w:tcPr>
          <w:p w:rsidR="006F7B7D" w:rsidRPr="00343E8B" w:rsidRDefault="006F7B7D" w:rsidP="004D6A43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 – Finals 4-5</w:t>
            </w:r>
          </w:p>
        </w:tc>
      </w:tr>
    </w:tbl>
    <w:p w:rsidR="006F7B7D" w:rsidRPr="00343E8B" w:rsidRDefault="006F7B7D" w:rsidP="006F7B7D">
      <w:pPr>
        <w:widowContro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Notes:</w:t>
      </w:r>
    </w:p>
    <w:p w:rsidR="00902637" w:rsidRPr="003E4351" w:rsidRDefault="002B3678" w:rsidP="00902637">
      <w:pPr>
        <w:widowControl w:val="0"/>
        <w:rPr>
          <w:rFonts w:asciiTheme="minorHAnsi" w:hAnsiTheme="minorHAnsi" w:cstheme="minorHAnsi"/>
        </w:rPr>
      </w:pPr>
      <w:r w:rsidRPr="003E4351">
        <w:rPr>
          <w:rFonts w:asciiTheme="minorHAnsi" w:hAnsiTheme="minorHAnsi" w:cstheme="minorHAnsi"/>
        </w:rPr>
        <w:lastRenderedPageBreak/>
        <w:fldChar w:fldCharType="begin"/>
      </w:r>
      <w:r w:rsidR="00902637" w:rsidRPr="003E4351">
        <w:rPr>
          <w:rFonts w:asciiTheme="minorHAnsi" w:hAnsiTheme="minorHAnsi" w:cstheme="minorHAnsi"/>
        </w:rPr>
        <w:instrText xml:space="preserve"> SEQ CHAPTER \h \r 1</w:instrText>
      </w:r>
      <w:r w:rsidRPr="003E4351">
        <w:rPr>
          <w:rFonts w:asciiTheme="minorHAnsi" w:hAnsiTheme="minorHAnsi" w:cstheme="minorHAnsi"/>
        </w:rPr>
        <w:fldChar w:fldCharType="end"/>
      </w:r>
      <w:r w:rsidR="00C00538" w:rsidRPr="003E4351">
        <w:rPr>
          <w:rFonts w:asciiTheme="minorHAnsi" w:hAnsiTheme="minorHAnsi" w:cstheme="minorHAnsi"/>
          <w:b/>
        </w:rPr>
        <w:t>Spring 202</w:t>
      </w:r>
      <w:r w:rsidR="006437BD">
        <w:rPr>
          <w:rFonts w:asciiTheme="minorHAnsi" w:hAnsiTheme="minorHAnsi" w:cstheme="minorHAnsi"/>
          <w:b/>
        </w:rPr>
        <w:t>1</w:t>
      </w:r>
      <w:r w:rsidR="00C00538" w:rsidRPr="003E4351">
        <w:rPr>
          <w:rFonts w:asciiTheme="minorHAnsi" w:hAnsiTheme="minorHAnsi" w:cstheme="minorHAnsi"/>
          <w:b/>
        </w:rPr>
        <w:t xml:space="preserve"> Calendar – </w:t>
      </w:r>
      <w:r w:rsidR="003E4351">
        <w:rPr>
          <w:rFonts w:asciiTheme="minorHAnsi" w:hAnsiTheme="minorHAnsi" w:cstheme="minorHAnsi"/>
          <w:b/>
        </w:rPr>
        <w:t>Periods 2-4-6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43" w:type="dxa"/>
          <w:right w:w="43" w:type="dxa"/>
        </w:tblCellMar>
        <w:tblLook w:val="0000"/>
      </w:tblPr>
      <w:tblGrid>
        <w:gridCol w:w="2178"/>
        <w:gridCol w:w="2177"/>
        <w:gridCol w:w="2177"/>
        <w:gridCol w:w="2177"/>
        <w:gridCol w:w="2177"/>
      </w:tblGrid>
      <w:tr w:rsidR="00902637" w:rsidTr="002B48FC">
        <w:trPr>
          <w:cantSplit/>
        </w:trPr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Friday</w:t>
            </w:r>
          </w:p>
        </w:tc>
      </w:tr>
      <w:tr w:rsidR="00902637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double" w:sz="6" w:space="0" w:color="auto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902637" w:rsidRPr="00343E8B" w:rsidRDefault="00CD3ADB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Jan. 25</w:t>
            </w:r>
            <w:r w:rsidR="00A1662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73E78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A16629" w:rsidRPr="00343E8B">
              <w:rPr>
                <w:rFonts w:asciiTheme="minorHAnsi" w:hAnsiTheme="minorHAnsi" w:cstheme="minorHAnsi"/>
                <w:sz w:val="16"/>
                <w:szCs w:val="16"/>
              </w:rPr>
              <w:t>Teacher Prep Day</w:t>
            </w:r>
          </w:p>
        </w:tc>
        <w:tc>
          <w:tcPr>
            <w:tcW w:w="1000" w:type="pct"/>
            <w:tcBorders>
              <w:top w:val="double" w:sz="6" w:space="0" w:color="auto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902637" w:rsidRPr="00343E8B" w:rsidRDefault="00CD3ADB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="00A16629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73E78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proofErr w:type="spellStart"/>
            <w:r w:rsidR="00A16629" w:rsidRPr="00343E8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902637" w:rsidRPr="00343E8B">
              <w:rPr>
                <w:rFonts w:asciiTheme="minorHAnsi" w:hAnsiTheme="minorHAnsi" w:cstheme="minorHAnsi"/>
                <w:sz w:val="16"/>
                <w:szCs w:val="16"/>
              </w:rPr>
              <w:t>service</w:t>
            </w:r>
            <w:proofErr w:type="spellEnd"/>
          </w:p>
        </w:tc>
        <w:tc>
          <w:tcPr>
            <w:tcW w:w="1000" w:type="pct"/>
            <w:tcBorders>
              <w:top w:val="double" w:sz="6" w:space="0" w:color="auto"/>
            </w:tcBorders>
          </w:tcPr>
          <w:p w:rsidR="00902637" w:rsidRPr="00343E8B" w:rsidRDefault="00902637" w:rsidP="000C4401">
            <w:pPr>
              <w:widowControl w:val="0"/>
              <w:tabs>
                <w:tab w:val="center" w:pos="979"/>
              </w:tabs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D3ADB"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double" w:sz="6" w:space="0" w:color="auto"/>
            </w:tcBorders>
            <w:shd w:val="pct20" w:color="000000" w:fill="auto"/>
          </w:tcPr>
          <w:p w:rsidR="00902637" w:rsidRPr="00343E8B" w:rsidRDefault="00CD3ADB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double" w:sz="6" w:space="0" w:color="auto"/>
            </w:tcBorders>
          </w:tcPr>
          <w:p w:rsidR="00902637" w:rsidRPr="00343E8B" w:rsidRDefault="00CD3ADB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Feb. </w:t>
            </w:r>
            <w:r w:rsidR="00453E20" w:rsidRPr="00343E8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tabs>
                <w:tab w:val="center" w:pos="979"/>
              </w:tabs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12 – Presidents’ </w:t>
            </w:r>
            <w:r w:rsidR="0080165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Day 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Holiday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15 – Presidents’ </w:t>
            </w:r>
            <w:r w:rsidR="0080165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Day </w:t>
            </w: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Holiday</w:t>
            </w:r>
          </w:p>
        </w:tc>
        <w:tc>
          <w:tcPr>
            <w:tcW w:w="1000" w:type="pct"/>
            <w:shd w:val="clear" w:color="auto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Mar. 1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448AB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="00E448AB"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="00E448AB"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A6468"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1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Apr. 1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A6468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End Q3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1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18" w:space="0" w:color="000000"/>
            </w:tcBorders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May 3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proofErr w:type="spellStart"/>
            <w:r w:rsidR="00E448AB"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="00E448AB"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Std. Connect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2B48FC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clear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00" w:type="pct"/>
            <w:shd w:val="pct20" w:color="auto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shd w:val="clear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pct20" w:color="auto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shd w:val="clear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</w:tr>
      <w:tr w:rsidR="00CD3ADB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auto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 – Memorial Day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June 1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Staff </w:t>
            </w:r>
            <w:proofErr w:type="spellStart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="007076C5"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pct20" w:color="000000" w:fill="auto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</w:tcPr>
          <w:p w:rsidR="00CD3ADB" w:rsidRPr="00343E8B" w:rsidRDefault="00CD3ADB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EA6468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EA6468" w:rsidRPr="00343E8B" w:rsidRDefault="00EA6468" w:rsidP="000C4401">
            <w:pPr>
              <w:widowControl w:val="0"/>
              <w:tabs>
                <w:tab w:val="center" w:pos="979"/>
              </w:tabs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</w:tcPr>
          <w:p w:rsidR="00EA6468" w:rsidRPr="00343E8B" w:rsidRDefault="00EA6468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0D2953"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 – Single Periods</w:t>
            </w:r>
          </w:p>
        </w:tc>
        <w:tc>
          <w:tcPr>
            <w:tcW w:w="1000" w:type="pct"/>
          </w:tcPr>
          <w:p w:rsidR="00EA6468" w:rsidRPr="00343E8B" w:rsidRDefault="00EA6468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Finals 1-2-6</w:t>
            </w:r>
          </w:p>
        </w:tc>
        <w:tc>
          <w:tcPr>
            <w:tcW w:w="1000" w:type="pct"/>
            <w:shd w:val="pct20" w:color="auto" w:fill="auto"/>
          </w:tcPr>
          <w:p w:rsidR="00EA6468" w:rsidRPr="00343E8B" w:rsidRDefault="00EA6468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 – Finals 1-3-7</w:t>
            </w:r>
          </w:p>
        </w:tc>
        <w:tc>
          <w:tcPr>
            <w:tcW w:w="1000" w:type="pct"/>
            <w:shd w:val="clear" w:color="auto" w:fill="auto"/>
          </w:tcPr>
          <w:p w:rsidR="00EA6468" w:rsidRPr="00343E8B" w:rsidRDefault="00EA6468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 – Finals 4-5</w:t>
            </w:r>
          </w:p>
        </w:tc>
      </w:tr>
    </w:tbl>
    <w:p w:rsidR="00902637" w:rsidRPr="00343E8B" w:rsidRDefault="006F7B7D" w:rsidP="00902637">
      <w:pPr>
        <w:widowContro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Notes:</w:t>
      </w:r>
    </w:p>
    <w:p w:rsidR="00902637" w:rsidRPr="003E4351" w:rsidRDefault="00C00538" w:rsidP="00902637">
      <w:pPr>
        <w:widowControl w:val="0"/>
        <w:rPr>
          <w:rFonts w:asciiTheme="minorHAnsi" w:hAnsiTheme="minorHAnsi" w:cstheme="minorHAnsi"/>
        </w:rPr>
      </w:pPr>
      <w:r w:rsidRPr="003E4351">
        <w:rPr>
          <w:rFonts w:asciiTheme="minorHAnsi" w:hAnsiTheme="minorHAnsi" w:cstheme="minorHAnsi"/>
          <w:b/>
        </w:rPr>
        <w:lastRenderedPageBreak/>
        <w:t>Spring 202</w:t>
      </w:r>
      <w:r w:rsidR="006437BD">
        <w:rPr>
          <w:rFonts w:asciiTheme="minorHAnsi" w:hAnsiTheme="minorHAnsi" w:cstheme="minorHAnsi"/>
          <w:b/>
        </w:rPr>
        <w:t>1</w:t>
      </w:r>
      <w:r w:rsidRPr="003E4351">
        <w:rPr>
          <w:rFonts w:asciiTheme="minorHAnsi" w:hAnsiTheme="minorHAnsi" w:cstheme="minorHAnsi"/>
          <w:b/>
        </w:rPr>
        <w:t xml:space="preserve"> Calendar – </w:t>
      </w:r>
      <w:r w:rsidR="00902637" w:rsidRPr="003E4351">
        <w:rPr>
          <w:rFonts w:asciiTheme="minorHAnsi" w:hAnsiTheme="minorHAnsi" w:cstheme="minorHAnsi"/>
          <w:b/>
        </w:rPr>
        <w:t xml:space="preserve">Periods </w:t>
      </w:r>
      <w:r w:rsidR="00027E80">
        <w:rPr>
          <w:rFonts w:asciiTheme="minorHAnsi" w:hAnsiTheme="minorHAnsi" w:cstheme="minorHAnsi"/>
          <w:b/>
        </w:rPr>
        <w:t>3-5-7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43" w:type="dxa"/>
          <w:right w:w="43" w:type="dxa"/>
        </w:tblCellMar>
        <w:tblLook w:val="0000"/>
      </w:tblPr>
      <w:tblGrid>
        <w:gridCol w:w="2178"/>
        <w:gridCol w:w="2177"/>
        <w:gridCol w:w="2177"/>
        <w:gridCol w:w="2177"/>
        <w:gridCol w:w="2177"/>
      </w:tblGrid>
      <w:tr w:rsidR="00902637" w:rsidTr="002B48FC">
        <w:trPr>
          <w:cantSplit/>
        </w:trPr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000" w:type="pct"/>
            <w:tcBorders>
              <w:bottom w:val="double" w:sz="6" w:space="0" w:color="auto"/>
            </w:tcBorders>
          </w:tcPr>
          <w:p w:rsidR="00902637" w:rsidRPr="003E4351" w:rsidRDefault="00902637" w:rsidP="000C4401">
            <w:pPr>
              <w:widowControl w:val="0"/>
              <w:spacing w:before="20" w:after="40"/>
              <w:jc w:val="center"/>
              <w:rPr>
                <w:rFonts w:asciiTheme="minorHAnsi" w:hAnsiTheme="minorHAnsi" w:cstheme="minorHAnsi"/>
              </w:rPr>
            </w:pPr>
            <w:r w:rsidRPr="003E4351">
              <w:rPr>
                <w:rFonts w:asciiTheme="minorHAnsi" w:hAnsiTheme="minorHAnsi" w:cstheme="minorHAnsi"/>
              </w:rPr>
              <w:t>Friday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double" w:sz="6" w:space="0" w:color="auto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Jan. 25 – Teacher Prep Day</w:t>
            </w:r>
          </w:p>
        </w:tc>
        <w:tc>
          <w:tcPr>
            <w:tcW w:w="1000" w:type="pct"/>
            <w:tcBorders>
              <w:top w:val="double" w:sz="6" w:space="0" w:color="auto"/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26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Inservice</w:t>
            </w:r>
            <w:proofErr w:type="spellEnd"/>
          </w:p>
        </w:tc>
        <w:tc>
          <w:tcPr>
            <w:tcW w:w="1000" w:type="pct"/>
            <w:tcBorders>
              <w:top w:val="double" w:sz="6" w:space="0" w:color="auto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tabs>
                <w:tab w:val="center" w:pos="979"/>
              </w:tabs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27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double" w:sz="6" w:space="0" w:color="auto"/>
            </w:tcBorders>
          </w:tcPr>
          <w:p w:rsidR="001F696E" w:rsidRPr="00343E8B" w:rsidRDefault="001F696E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double" w:sz="6" w:space="0" w:color="auto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Feb. 1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tabs>
                <w:tab w:val="center" w:pos="979"/>
              </w:tabs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 – Std. Connect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10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 – Presidents’ Day Holiday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 – Presidents’ Day Holiday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 – Std. Connect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24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Mar. 1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 –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 – Std. Connect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10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 – Std. Connect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24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1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 – Std. Connect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Apr. 1</w:t>
            </w:r>
          </w:p>
        </w:tc>
        <w:tc>
          <w:tcPr>
            <w:tcW w:w="1000" w:type="pct"/>
            <w:tcBorders>
              <w:bottom w:val="single" w:sz="1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 – End Q3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op w:val="single" w:sz="1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single" w:sz="1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14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1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single" w:sz="1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 – Std. Connect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28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May 3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5 – Std. Connect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12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 Rept.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19 – Std. Connect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bottom w:val="single" w:sz="8" w:space="0" w:color="000000"/>
            </w:tcBorders>
            <w:shd w:val="pct20" w:color="auto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00" w:type="pct"/>
            <w:shd w:val="clear" w:color="auto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0" w:type="pct"/>
            <w:shd w:val="pct20" w:color="auto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26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0" w:type="pct"/>
            <w:shd w:val="pct20" w:color="auto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  <w:tcBorders>
              <w:tl2br w:val="single" w:sz="8" w:space="0" w:color="000000"/>
              <w:tr2bl w:val="single" w:sz="8" w:space="0" w:color="000000"/>
            </w:tcBorders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31 – Memorial Day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June 1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 xml:space="preserve">2 – Staff </w:t>
            </w:r>
            <w:proofErr w:type="spellStart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Collab</w:t>
            </w:r>
            <w:proofErr w:type="spellEnd"/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F696E" w:rsidRPr="00343E8B" w:rsidTr="002B48FC">
        <w:trPr>
          <w:cantSplit/>
          <w:trHeight w:hRule="exact" w:val="720"/>
        </w:trPr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tabs>
                <w:tab w:val="center" w:pos="979"/>
              </w:tabs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1698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8 – Single Periods</w:t>
            </w:r>
          </w:p>
        </w:tc>
        <w:tc>
          <w:tcPr>
            <w:tcW w:w="1000" w:type="pct"/>
            <w:shd w:val="pct20" w:color="000000" w:fill="auto"/>
          </w:tcPr>
          <w:p w:rsidR="001F696E" w:rsidRPr="00343E8B" w:rsidRDefault="001F696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9 – Finals 1-2-6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10 – Finals 1-3-7</w:t>
            </w:r>
          </w:p>
        </w:tc>
        <w:tc>
          <w:tcPr>
            <w:tcW w:w="1000" w:type="pct"/>
          </w:tcPr>
          <w:p w:rsidR="001F696E" w:rsidRPr="00343E8B" w:rsidRDefault="001F696E" w:rsidP="000C4401">
            <w:pPr>
              <w:widowControl w:val="0"/>
              <w:spacing w:after="42"/>
              <w:rPr>
                <w:rFonts w:asciiTheme="minorHAnsi" w:hAnsiTheme="minorHAnsi" w:cstheme="minorHAnsi"/>
                <w:sz w:val="16"/>
                <w:szCs w:val="16"/>
              </w:rPr>
            </w:pPr>
            <w:r w:rsidRPr="00343E8B">
              <w:rPr>
                <w:rFonts w:asciiTheme="minorHAnsi" w:hAnsiTheme="minorHAnsi" w:cstheme="minorHAnsi"/>
                <w:sz w:val="16"/>
                <w:szCs w:val="16"/>
              </w:rPr>
              <w:t>11 – Finals 4-5</w:t>
            </w:r>
          </w:p>
        </w:tc>
      </w:tr>
    </w:tbl>
    <w:p w:rsidR="00EC337F" w:rsidRPr="00343E8B" w:rsidRDefault="00902637" w:rsidP="00902637">
      <w:pPr>
        <w:widowControl w:val="0"/>
        <w:rPr>
          <w:rFonts w:asciiTheme="minorHAnsi" w:hAnsiTheme="minorHAnsi" w:cstheme="minorHAnsi"/>
          <w:sz w:val="16"/>
          <w:szCs w:val="16"/>
        </w:rPr>
      </w:pPr>
      <w:r w:rsidRPr="00343E8B">
        <w:rPr>
          <w:rFonts w:asciiTheme="minorHAnsi" w:hAnsiTheme="minorHAnsi" w:cstheme="minorHAnsi"/>
          <w:sz w:val="16"/>
          <w:szCs w:val="16"/>
        </w:rPr>
        <w:t xml:space="preserve">Notes: </w:t>
      </w:r>
    </w:p>
    <w:sectPr w:rsidR="00EC337F" w:rsidRPr="00343E8B" w:rsidSect="00BA500B">
      <w:footnotePr>
        <w:numFmt w:val="lowerLetter"/>
      </w:footnotePr>
      <w:endnotePr>
        <w:numFmt w:val="lowerLetter"/>
      </w:endnotePr>
      <w:pgSz w:w="12240" w:h="15840"/>
      <w:pgMar w:top="540" w:right="720" w:bottom="533" w:left="720" w:header="540" w:footer="5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D72689"/>
    <w:rsid w:val="000202F6"/>
    <w:rsid w:val="00027E80"/>
    <w:rsid w:val="000C4401"/>
    <w:rsid w:val="000D2953"/>
    <w:rsid w:val="00104B8B"/>
    <w:rsid w:val="00120F51"/>
    <w:rsid w:val="00121D42"/>
    <w:rsid w:val="001A7C63"/>
    <w:rsid w:val="001E4413"/>
    <w:rsid w:val="001F696E"/>
    <w:rsid w:val="002233FE"/>
    <w:rsid w:val="002370F8"/>
    <w:rsid w:val="00255967"/>
    <w:rsid w:val="00277C1C"/>
    <w:rsid w:val="002B3678"/>
    <w:rsid w:val="002B48FC"/>
    <w:rsid w:val="002E1E45"/>
    <w:rsid w:val="00310C50"/>
    <w:rsid w:val="00343E8B"/>
    <w:rsid w:val="0036351A"/>
    <w:rsid w:val="003644A2"/>
    <w:rsid w:val="00365F88"/>
    <w:rsid w:val="00370F3A"/>
    <w:rsid w:val="003925D6"/>
    <w:rsid w:val="003B77CD"/>
    <w:rsid w:val="003E4351"/>
    <w:rsid w:val="003F3DF4"/>
    <w:rsid w:val="004361D1"/>
    <w:rsid w:val="00453E20"/>
    <w:rsid w:val="0048699F"/>
    <w:rsid w:val="004934E0"/>
    <w:rsid w:val="00495A34"/>
    <w:rsid w:val="004A0E02"/>
    <w:rsid w:val="004B699B"/>
    <w:rsid w:val="004E4888"/>
    <w:rsid w:val="0050396C"/>
    <w:rsid w:val="00513B28"/>
    <w:rsid w:val="00535124"/>
    <w:rsid w:val="005641CD"/>
    <w:rsid w:val="00587AAB"/>
    <w:rsid w:val="005959F1"/>
    <w:rsid w:val="005B09E1"/>
    <w:rsid w:val="005D2A7E"/>
    <w:rsid w:val="0061646E"/>
    <w:rsid w:val="00616F4E"/>
    <w:rsid w:val="006437BD"/>
    <w:rsid w:val="00663049"/>
    <w:rsid w:val="006A3BF5"/>
    <w:rsid w:val="006D5DF4"/>
    <w:rsid w:val="006E06E7"/>
    <w:rsid w:val="006F408F"/>
    <w:rsid w:val="006F7B7D"/>
    <w:rsid w:val="007076C5"/>
    <w:rsid w:val="0074771A"/>
    <w:rsid w:val="00776245"/>
    <w:rsid w:val="007A67DE"/>
    <w:rsid w:val="007F1ED2"/>
    <w:rsid w:val="0080165B"/>
    <w:rsid w:val="00836D55"/>
    <w:rsid w:val="0084677E"/>
    <w:rsid w:val="008B7554"/>
    <w:rsid w:val="008F5495"/>
    <w:rsid w:val="009000FB"/>
    <w:rsid w:val="00902637"/>
    <w:rsid w:val="00926A83"/>
    <w:rsid w:val="00960944"/>
    <w:rsid w:val="009923F9"/>
    <w:rsid w:val="009D4B65"/>
    <w:rsid w:val="00A16629"/>
    <w:rsid w:val="00A35E63"/>
    <w:rsid w:val="00A51160"/>
    <w:rsid w:val="00A51474"/>
    <w:rsid w:val="00A566AA"/>
    <w:rsid w:val="00A73AF7"/>
    <w:rsid w:val="00AA63A9"/>
    <w:rsid w:val="00AD097F"/>
    <w:rsid w:val="00AD2BFD"/>
    <w:rsid w:val="00B95A3A"/>
    <w:rsid w:val="00BA500B"/>
    <w:rsid w:val="00BC49D8"/>
    <w:rsid w:val="00BC559C"/>
    <w:rsid w:val="00BE7AED"/>
    <w:rsid w:val="00C00538"/>
    <w:rsid w:val="00C11622"/>
    <w:rsid w:val="00C15E82"/>
    <w:rsid w:val="00C20119"/>
    <w:rsid w:val="00C73E78"/>
    <w:rsid w:val="00CD3ADB"/>
    <w:rsid w:val="00CE599E"/>
    <w:rsid w:val="00D275D9"/>
    <w:rsid w:val="00D3031E"/>
    <w:rsid w:val="00D538D3"/>
    <w:rsid w:val="00D54659"/>
    <w:rsid w:val="00D72689"/>
    <w:rsid w:val="00D87A02"/>
    <w:rsid w:val="00DB509B"/>
    <w:rsid w:val="00E448AB"/>
    <w:rsid w:val="00E62FDA"/>
    <w:rsid w:val="00E630D0"/>
    <w:rsid w:val="00E74060"/>
    <w:rsid w:val="00EA6468"/>
    <w:rsid w:val="00EC337F"/>
    <w:rsid w:val="00F11A90"/>
    <w:rsid w:val="00F12C7A"/>
    <w:rsid w:val="00F64C93"/>
    <w:rsid w:val="00FA1122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53E1-F388-4AC8-9BFA-64DA023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  - Calendar - Periods 1-3-5</vt:lpstr>
    </vt:vector>
  </TitlesOfParts>
  <Company>Genco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  - Calendar - Periods 1-3-5</dc:title>
  <dc:creator>Abigail S. Brown</dc:creator>
  <cp:lastModifiedBy>Abby</cp:lastModifiedBy>
  <cp:revision>82</cp:revision>
  <cp:lastPrinted>2020-08-10T22:50:00Z</cp:lastPrinted>
  <dcterms:created xsi:type="dcterms:W3CDTF">2019-03-22T21:33:00Z</dcterms:created>
  <dcterms:modified xsi:type="dcterms:W3CDTF">2020-08-10T23:26:00Z</dcterms:modified>
</cp:coreProperties>
</file>